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>DAAD-Preis</w:t>
      </w:r>
      <w:r w:rsidR="009C3E95"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 xml:space="preserve"> 201</w:t>
      </w:r>
      <w:r w:rsidR="00D70775"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>9</w:t>
      </w:r>
    </w:p>
    <w:p w:rsid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Wir freuen uns, dass wir </w:t>
      </w:r>
      <w:r w:rsidR="009C3E9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auch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im Jahr 201</w:t>
      </w:r>
      <w:r w:rsidR="00D7077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9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aus Mitteln </w:t>
      </w:r>
      <w:r w:rsidR="009C3E9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des Auswärtigen Amts, zur Verfügung gestellt vom Deutschen Akademischen Austauschdienst,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den DAAD-Preis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vergeben können. Damit sollen Studierende, die eine ausländische Hochschulzugangsberechtigung besitzen und an der </w:t>
      </w:r>
      <w:proofErr w:type="spellStart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Ostfalia</w:t>
      </w:r>
      <w:proofErr w:type="spellEnd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Hochschule ihren Bachelor- oder Masterabschluss anstreben, 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ausgezeichnet werden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. Bewerben können sich internationale Studierende, die bisher sehr gute oder gute Stud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ienleistungen erbracht haben und gesellschaftlich-sozial engagiert sind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.</w:t>
      </w:r>
    </w:p>
    <w:p w:rsidR="009C3E95" w:rsidRPr="0036209F" w:rsidRDefault="009C3E95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Die Verleihung des Preises erfolgt am</w:t>
      </w:r>
      <w:r w:rsidR="001B482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  <w:r w:rsidR="00D7077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16</w:t>
      </w:r>
      <w:r w:rsidR="001B482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.09.201</w:t>
      </w:r>
      <w:r w:rsidR="00D7077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9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  <w:r w:rsidR="00D7077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oder 23.09.2019 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im Rahmen </w:t>
      </w:r>
      <w:r w:rsidR="001B482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der Erstsemeste</w:t>
      </w:r>
      <w:r w:rsidR="00D7077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rbegrüßung durch das Präsidium</w:t>
      </w:r>
      <w:r w:rsidR="001B482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.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u w:val="single"/>
          <w:lang w:val="de-DE" w:eastAsia="de-DE"/>
        </w:rPr>
        <w:t>Bewerben können sich Studierende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</w:p>
    <w:p w:rsidR="0036209F" w:rsidRPr="0036209F" w:rsidRDefault="0036209F" w:rsidP="0036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mit ausländischer Staatsangehörigkeit,</w:t>
      </w:r>
    </w:p>
    <w:p w:rsidR="0036209F" w:rsidRPr="0036209F" w:rsidRDefault="0036209F" w:rsidP="0036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die an der </w:t>
      </w:r>
      <w:proofErr w:type="spellStart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Ostfalia</w:t>
      </w:r>
      <w:proofErr w:type="spellEnd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HAW in einem Bachelor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-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oder Masterstudiengang immatrikuliert sind,</w:t>
      </w:r>
    </w:p>
    <w:p w:rsidR="0036209F" w:rsidRPr="0036209F" w:rsidRDefault="0036209F" w:rsidP="0036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die 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gute bis sehr gute Studienleistungen erbracht haben</w:t>
      </w:r>
    </w:p>
    <w:p w:rsidR="0036209F" w:rsidRPr="0036209F" w:rsidRDefault="0036209F" w:rsidP="00362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und </w:t>
      </w:r>
      <w:r w:rsidR="009C3E9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gesellschaftliches, </w:t>
      </w:r>
      <w:proofErr w:type="spellStart"/>
      <w:r w:rsidR="009C3E9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soziales</w:t>
      </w:r>
      <w:proofErr w:type="spellEnd"/>
      <w:r w:rsidR="009C3E95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und/oder interkulturelles Engagement vorweisen können.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Cs/>
          <w:vanish w:val="0"/>
          <w:sz w:val="24"/>
          <w:szCs w:val="24"/>
          <w:u w:val="single"/>
          <w:lang w:val="de-DE" w:eastAsia="de-DE"/>
        </w:rPr>
        <w:t>Nicht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u w:val="single"/>
          <w:lang w:val="de-DE" w:eastAsia="de-DE"/>
        </w:rPr>
        <w:t>bewerben können sich:</w:t>
      </w:r>
    </w:p>
    <w:p w:rsidR="0036209F" w:rsidRPr="0036209F" w:rsidRDefault="0036209F" w:rsidP="003620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Austauschstudierende und Kurzzeitstudierende</w:t>
      </w:r>
    </w:p>
    <w:p w:rsidR="0036209F" w:rsidRPr="0036209F" w:rsidRDefault="0036209F" w:rsidP="003620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Studierende, die nur ein Zertifikat erwerben</w:t>
      </w:r>
    </w:p>
    <w:p w:rsidR="0036209F" w:rsidRPr="0036209F" w:rsidRDefault="0036209F" w:rsidP="003620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Personen, die auch die deutsche Staatsangehörigkeit besitzen oder ihren Hochschulzugang in Deutschland erworben haben</w:t>
      </w: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(Ausnahme: Absolventen eines Studienkollegs)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u w:val="single"/>
          <w:lang w:val="de-DE" w:eastAsia="de-DE"/>
        </w:rPr>
        <w:t>Höhe des Preises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u w:val="single"/>
          <w:lang w:val="de-DE" w:eastAsia="de-DE"/>
        </w:rPr>
        <w:t>: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</w:p>
    <w:p w:rsidR="0036209F" w:rsidRPr="0036209F" w:rsidRDefault="0036209F" w:rsidP="003620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1.000€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u w:val="single"/>
          <w:lang w:val="de-DE" w:eastAsia="de-DE"/>
        </w:rPr>
        <w:t>Bewerbungsunterlagen: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</w:p>
    <w:p w:rsidR="0036209F" w:rsidRPr="0036209F" w:rsidRDefault="0036209F" w:rsidP="003620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vollständig ausgefülltes, ausgedrucktes und unterschriebenes </w:t>
      </w:r>
      <w:hyperlink r:id="rId5" w:tooltip="Bewerbungsformular_Studienabschluss-Stipendium " w:history="1">
        <w:r w:rsidRPr="0036209F">
          <w:rPr>
            <w:rFonts w:ascii="Times New Roman" w:eastAsia="Times New Roman" w:hAnsi="Times New Roman" w:cs="Times New Roman"/>
            <w:b w:val="0"/>
            <w:vanish w:val="0"/>
            <w:color w:val="0000FF"/>
            <w:sz w:val="24"/>
            <w:szCs w:val="24"/>
            <w:u w:val="single"/>
            <w:lang w:val="de-DE" w:eastAsia="de-DE"/>
          </w:rPr>
          <w:t>Antragsformular</w:t>
        </w:r>
      </w:hyperlink>
    </w:p>
    <w:p w:rsidR="0036209F" w:rsidRPr="0036209F" w:rsidRDefault="0036209F" w:rsidP="003620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Empfehlungsschreiben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einer Professorin / eines Professors (</w:t>
      </w:r>
      <w:hyperlink r:id="rId6" w:tooltip="Gutachten Studienabschluss-Stipendium 2018" w:history="1">
        <w:r w:rsidRPr="0036209F">
          <w:rPr>
            <w:rFonts w:ascii="Times New Roman" w:eastAsia="Times New Roman" w:hAnsi="Times New Roman" w:cs="Times New Roman"/>
            <w:b w:val="0"/>
            <w:vanish w:val="0"/>
            <w:color w:val="0000FF"/>
            <w:sz w:val="24"/>
            <w:szCs w:val="24"/>
            <w:u w:val="single"/>
            <w:lang w:val="de-DE" w:eastAsia="de-DE"/>
          </w:rPr>
          <w:t>Gutachtenformular</w:t>
        </w:r>
      </w:hyperlink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)</w:t>
      </w:r>
    </w:p>
    <w:p w:rsidR="0036209F" w:rsidRPr="0036209F" w:rsidRDefault="0036209F" w:rsidP="003620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Bescheinigung über erbrachte Studien- und Prüfungsleistungen (ausgestellt vom SSB mit Unterschrift)</w:t>
      </w:r>
    </w:p>
    <w:p w:rsidR="0036209F" w:rsidRDefault="0036209F" w:rsidP="003620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tabellarischer Lebenslauf</w:t>
      </w:r>
    </w:p>
    <w:p w:rsidR="009C3E95" w:rsidRPr="0036209F" w:rsidRDefault="009C3E95" w:rsidP="003620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ggf. sonstige aussagekräftige, die Bewerbung unterstützende Dokumente</w:t>
      </w:r>
    </w:p>
    <w:p w:rsid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u w:val="single"/>
          <w:lang w:val="de-DE" w:eastAsia="de-DE"/>
        </w:rPr>
        <w:t>Auswahlverfahren: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br/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br/>
        <w:t xml:space="preserve">Es werden nur vollständige Anträge in das Auswahlverfahren aufgenommen.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br/>
        <w:t xml:space="preserve">Die </w:t>
      </w:r>
      <w:proofErr w:type="spellStart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BewerberInnen</w:t>
      </w:r>
      <w:proofErr w:type="spellEnd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werden schriftlich vom International Student Office über das Ergebnis der Auswahl informiert. Von Nachfragen bitten wir abzusehen.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lastRenderedPageBreak/>
        <w:br/>
      </w:r>
      <w:r w:rsidRPr="0036209F"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 xml:space="preserve">Bewerbungsschluss </w:t>
      </w:r>
      <w:r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 xml:space="preserve">ist der </w:t>
      </w:r>
      <w:r w:rsidR="00745BC0"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>19</w:t>
      </w:r>
      <w:r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>.07.201</w:t>
      </w:r>
      <w:r w:rsidR="00745BC0"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>9</w:t>
      </w:r>
      <w:r w:rsidRPr="0036209F">
        <w:rPr>
          <w:rFonts w:ascii="Times New Roman" w:eastAsia="Times New Roman" w:hAnsi="Times New Roman" w:cs="Times New Roman"/>
          <w:bCs/>
          <w:vanish w:val="0"/>
          <w:sz w:val="24"/>
          <w:szCs w:val="24"/>
          <w:lang w:val="de-DE" w:eastAsia="de-DE"/>
        </w:rPr>
        <w:t xml:space="preserve">. 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Cs/>
          <w:vanish w:val="0"/>
          <w:sz w:val="24"/>
          <w:szCs w:val="24"/>
          <w:u w:val="single"/>
          <w:lang w:val="de-DE" w:eastAsia="de-DE"/>
        </w:rPr>
        <w:t>Bitte den Antrag mit allen Unterlagen (Ausnahme: Gutachtenformular) in einfacher Ausführung persönlich oder postalisch einreichen bei: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</w:p>
    <w:p w:rsidR="00745BC0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proofErr w:type="spellStart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Ostfalia</w:t>
      </w:r>
      <w:proofErr w:type="spellEnd"/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Hochschule für angewandte Wissenschaften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br/>
        <w:t xml:space="preserve">International Student Office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br/>
        <w:t xml:space="preserve">z. Hd. </w:t>
      </w:r>
      <w:r w:rsidR="00745BC0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Sandra Bösel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br/>
      </w:r>
      <w:r w:rsidR="00745BC0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Robert-Koch-Platz 8a, </w:t>
      </w:r>
      <w:bookmarkStart w:id="0" w:name="_GoBack"/>
      <w:bookmarkEnd w:id="0"/>
      <w:r w:rsidR="00745BC0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38440 Wolfsburg</w:t>
      </w:r>
    </w:p>
    <w:p w:rsidR="0036209F" w:rsidRPr="0036209F" w:rsidRDefault="0036209F" w:rsidP="00362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</w:pP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Das </w:t>
      </w:r>
      <w:r w:rsidR="00D15180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>Empfehlungsschreiben</w:t>
      </w:r>
      <w:r w:rsidRPr="0036209F">
        <w:rPr>
          <w:rFonts w:ascii="Times New Roman" w:eastAsia="Times New Roman" w:hAnsi="Times New Roman" w:cs="Times New Roman"/>
          <w:b w:val="0"/>
          <w:vanish w:val="0"/>
          <w:sz w:val="24"/>
          <w:szCs w:val="24"/>
          <w:lang w:val="de-DE" w:eastAsia="de-DE"/>
        </w:rPr>
        <w:t xml:space="preserve"> muss vom Gutachter / der Gutachterin direkt an das International Student Office geschickt werden.</w:t>
      </w:r>
    </w:p>
    <w:sectPr w:rsidR="0036209F" w:rsidRPr="00362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D06"/>
    <w:multiLevelType w:val="multilevel"/>
    <w:tmpl w:val="5D0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316B9"/>
    <w:multiLevelType w:val="multilevel"/>
    <w:tmpl w:val="F7C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426C0"/>
    <w:multiLevelType w:val="multilevel"/>
    <w:tmpl w:val="A98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E41DE"/>
    <w:multiLevelType w:val="multilevel"/>
    <w:tmpl w:val="65B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17EB8"/>
    <w:multiLevelType w:val="multilevel"/>
    <w:tmpl w:val="3AE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D5914"/>
    <w:multiLevelType w:val="multilevel"/>
    <w:tmpl w:val="59E6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826F7"/>
    <w:multiLevelType w:val="multilevel"/>
    <w:tmpl w:val="2DB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D63E3"/>
    <w:multiLevelType w:val="multilevel"/>
    <w:tmpl w:val="823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79B6"/>
    <w:multiLevelType w:val="multilevel"/>
    <w:tmpl w:val="276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70E0E"/>
    <w:multiLevelType w:val="multilevel"/>
    <w:tmpl w:val="B548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F"/>
    <w:rsid w:val="00034D8A"/>
    <w:rsid w:val="001B482F"/>
    <w:rsid w:val="0036209F"/>
    <w:rsid w:val="00745BC0"/>
    <w:rsid w:val="009C3E95"/>
    <w:rsid w:val="00D15180"/>
    <w:rsid w:val="00D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617C"/>
  <w15:docId w15:val="{7C184480-061F-4B78-90F4-70616DB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vanish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362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vanish w:val="0"/>
      <w:sz w:val="36"/>
      <w:szCs w:val="36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362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vanish w:val="0"/>
      <w:sz w:val="27"/>
      <w:szCs w:val="27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362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Cs/>
      <w:vanish w:val="0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209F"/>
    <w:rPr>
      <w:rFonts w:ascii="Times New Roman" w:eastAsia="Times New Roman" w:hAnsi="Times New Roman" w:cs="Times New Roman"/>
      <w:bCs/>
      <w:vanish w:val="0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209F"/>
    <w:rPr>
      <w:rFonts w:ascii="Times New Roman" w:eastAsia="Times New Roman" w:hAnsi="Times New Roman" w:cs="Times New Roman"/>
      <w:bCs/>
      <w:vanish w:val="0"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209F"/>
    <w:rPr>
      <w:rFonts w:ascii="Times New Roman" w:eastAsia="Times New Roman" w:hAnsi="Times New Roman" w:cs="Times New Roman"/>
      <w:bCs/>
      <w:vanish w:val="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vanish w:val="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36209F"/>
    <w:rPr>
      <w:b w:val="0"/>
      <w:bCs/>
    </w:rPr>
  </w:style>
  <w:style w:type="character" w:styleId="Hyperlink">
    <w:name w:val="Hyperlink"/>
    <w:basedOn w:val="Absatz-Standardschriftart"/>
    <w:uiPriority w:val="99"/>
    <w:semiHidden/>
    <w:unhideWhenUsed/>
    <w:rsid w:val="0036209F"/>
    <w:rPr>
      <w:color w:val="0000FF"/>
      <w:u w:val="single"/>
    </w:rPr>
  </w:style>
  <w:style w:type="character" w:customStyle="1" w:styleId="sr-only">
    <w:name w:val="sr-only"/>
    <w:basedOn w:val="Absatz-Standardschriftart"/>
    <w:rsid w:val="0036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tfalia.de/cms/de/iso/iso_studium-an-der-ostfalia-internationale-studierende/iso_grundstaendig-studierende/iso_waehrend-des-studiums/Gutachten-Studienabschluss-Stipendium-2018.docx" TargetMode="External"/><Relationship Id="rId5" Type="http://schemas.openxmlformats.org/officeDocument/2006/relationships/hyperlink" Target="https://www.ostfalia.de/cms/de/iso/iso_studium-an-der-ostfalia-internationale-studierende/iso_grundstaendig-studierende/iso_waehrend-des-studiums/Bewerbungsformular_Studienabschluss-Stipendium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Lösel</dc:creator>
  <cp:lastModifiedBy>Sandra Bösel</cp:lastModifiedBy>
  <cp:revision>6</cp:revision>
  <dcterms:created xsi:type="dcterms:W3CDTF">2018-05-28T13:10:00Z</dcterms:created>
  <dcterms:modified xsi:type="dcterms:W3CDTF">2019-05-13T13:07:00Z</dcterms:modified>
</cp:coreProperties>
</file>