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94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546421" cy="53949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421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7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7"/>
      </w:tblGrid>
      <w:tr>
        <w:trPr>
          <w:trHeight w:val="202" w:hRule="atLeast"/>
        </w:trPr>
        <w:tc>
          <w:tcPr>
            <w:tcW w:w="8077" w:type="dxa"/>
          </w:tcPr>
          <w:p>
            <w:pPr>
              <w:pStyle w:val="TableParagraph"/>
              <w:spacing w:line="134" w:lineRule="exact"/>
              <w:ind w:left="50"/>
              <w:rPr>
                <w:b/>
                <w:sz w:val="12"/>
              </w:rPr>
            </w:pPr>
            <w:r>
              <w:rPr>
                <w:b/>
                <w:sz w:val="12"/>
              </w:rPr>
              <w:t>Ostfalia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•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Salzdahlumer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Str.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46/48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•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38302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Wolfenbüttel</w:t>
            </w:r>
          </w:p>
        </w:tc>
      </w:tr>
      <w:tr>
        <w:trPr>
          <w:trHeight w:val="1552" w:hRule="atLeast"/>
        </w:trPr>
        <w:tc>
          <w:tcPr>
            <w:tcW w:w="8077" w:type="dxa"/>
          </w:tcPr>
          <w:p>
            <w:pPr>
              <w:pStyle w:val="TableParagraph"/>
              <w:spacing w:line="340" w:lineRule="auto" w:before="63"/>
              <w:ind w:left="5858" w:right="187"/>
              <w:rPr>
                <w:sz w:val="16"/>
              </w:rPr>
            </w:pPr>
            <w:r>
              <w:rPr>
                <w:b/>
                <w:sz w:val="16"/>
              </w:rPr>
              <w:t>Sabine Naused </w:t>
            </w:r>
            <w:r>
              <w:rPr>
                <w:b/>
                <w:spacing w:val="-2"/>
                <w:sz w:val="16"/>
              </w:rPr>
              <w:t>Dekanatssekretärin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sz w:val="16"/>
              </w:rPr>
              <w:t>Fakultät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Versorgungstechnik</w:t>
            </w:r>
          </w:p>
          <w:p>
            <w:pPr>
              <w:pStyle w:val="TableParagraph"/>
              <w:spacing w:line="180" w:lineRule="exact"/>
              <w:ind w:left="5858"/>
              <w:rPr>
                <w:sz w:val="16"/>
              </w:rPr>
            </w:pPr>
            <w:r>
              <w:rPr>
                <w:sz w:val="16"/>
              </w:rPr>
              <w:t>Tel.</w:t>
            </w:r>
            <w:r>
              <w:rPr>
                <w:spacing w:val="45"/>
                <w:sz w:val="16"/>
              </w:rPr>
              <w:t>  </w:t>
            </w:r>
            <w:r>
              <w:rPr>
                <w:sz w:val="16"/>
              </w:rPr>
              <w:t>+49 (0)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5331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939 </w:t>
            </w:r>
            <w:r>
              <w:rPr>
                <w:spacing w:val="-2"/>
                <w:sz w:val="16"/>
              </w:rPr>
              <w:t>39005</w:t>
            </w:r>
          </w:p>
          <w:p>
            <w:pPr>
              <w:pStyle w:val="TableParagraph"/>
              <w:spacing w:before="76"/>
              <w:ind w:left="5858"/>
              <w:rPr>
                <w:sz w:val="16"/>
              </w:rPr>
            </w:pPr>
            <w:r>
              <w:rPr>
                <w:sz w:val="16"/>
              </w:rPr>
              <w:t>Fax:</w:t>
            </w:r>
            <w:r>
              <w:rPr>
                <w:spacing w:val="61"/>
                <w:w w:val="150"/>
                <w:sz w:val="16"/>
              </w:rPr>
              <w:t> </w:t>
            </w:r>
            <w:r>
              <w:rPr>
                <w:sz w:val="16"/>
              </w:rPr>
              <w:t>+49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(0)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5331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939</w:t>
            </w:r>
            <w:r>
              <w:rPr>
                <w:spacing w:val="-2"/>
                <w:sz w:val="16"/>
              </w:rPr>
              <w:t> 39002</w:t>
            </w:r>
          </w:p>
          <w:p>
            <w:pPr>
              <w:pStyle w:val="TableParagraph"/>
              <w:spacing w:line="168" w:lineRule="exact" w:before="77"/>
              <w:ind w:left="5858"/>
              <w:rPr>
                <w:sz w:val="16"/>
              </w:rPr>
            </w:pPr>
            <w:hyperlink r:id="rId6">
              <w:r>
                <w:rPr>
                  <w:spacing w:val="-2"/>
                  <w:sz w:val="16"/>
                </w:rPr>
                <w:t>s.naused@ostfalia.de</w:t>
              </w:r>
            </w:hyperlink>
          </w:p>
        </w:tc>
      </w:tr>
      <w:tr>
        <w:trPr>
          <w:trHeight w:val="272" w:hRule="atLeast"/>
        </w:trPr>
        <w:tc>
          <w:tcPr>
            <w:tcW w:w="8077" w:type="dxa"/>
          </w:tcPr>
          <w:p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Vorlage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eines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ärztlichen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Attestes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6"/>
        </w:rPr>
      </w:pPr>
    </w:p>
    <w:tbl>
      <w:tblPr>
        <w:tblW w:w="0" w:type="auto"/>
        <w:jc w:val="left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5"/>
        <w:gridCol w:w="3210"/>
        <w:gridCol w:w="3213"/>
      </w:tblGrid>
      <w:tr>
        <w:trPr>
          <w:trHeight w:val="892" w:hRule="atLeast"/>
        </w:trPr>
        <w:tc>
          <w:tcPr>
            <w:tcW w:w="3205" w:type="dxa"/>
          </w:tcPr>
          <w:p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210" w:type="dxa"/>
          </w:tcPr>
          <w:p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Vorname</w:t>
            </w:r>
          </w:p>
        </w:tc>
        <w:tc>
          <w:tcPr>
            <w:tcW w:w="3213" w:type="dxa"/>
          </w:tcPr>
          <w:p>
            <w:pPr>
              <w:pStyle w:val="TableParagraph"/>
              <w:spacing w:before="9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Matrikel-</w:t>
            </w:r>
            <w:r>
              <w:rPr>
                <w:spacing w:val="-5"/>
                <w:sz w:val="24"/>
              </w:rPr>
              <w:t>Nr.</w:t>
            </w:r>
          </w:p>
        </w:tc>
      </w:tr>
    </w:tbl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BodyText"/>
        <w:spacing w:before="92"/>
        <w:ind w:left="158" w:right="323"/>
      </w:pPr>
      <w:r>
        <w:rPr/>
        <w:t>Folgende Prüfungen habe ich trotz Anmeldung aufgrund von Krankheit versäumt oder abgebrochen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lege</w:t>
      </w:r>
      <w:r>
        <w:rPr>
          <w:spacing w:val="-5"/>
        </w:rPr>
        <w:t> </w:t>
      </w:r>
      <w:r>
        <w:rPr/>
        <w:t>hiermit</w:t>
      </w:r>
      <w:r>
        <w:rPr>
          <w:spacing w:val="-5"/>
        </w:rPr>
        <w:t> </w:t>
      </w:r>
      <w:r>
        <w:rPr/>
        <w:t>ein</w:t>
      </w:r>
      <w:r>
        <w:rPr>
          <w:spacing w:val="-3"/>
        </w:rPr>
        <w:t> </w:t>
      </w:r>
      <w:r>
        <w:rPr/>
        <w:t>ärztliches</w:t>
      </w:r>
      <w:r>
        <w:rPr>
          <w:spacing w:val="-3"/>
        </w:rPr>
        <w:t> </w:t>
      </w:r>
      <w:r>
        <w:rPr/>
        <w:t>Attest</w:t>
      </w:r>
      <w:r>
        <w:rPr>
          <w:spacing w:val="-5"/>
        </w:rPr>
        <w:t> </w:t>
      </w:r>
      <w:r>
        <w:rPr/>
        <w:t>über</w:t>
      </w:r>
      <w:r>
        <w:rPr>
          <w:spacing w:val="-6"/>
        </w:rPr>
        <w:t> </w:t>
      </w:r>
      <w:r>
        <w:rPr/>
        <w:t>meine</w:t>
      </w:r>
      <w:r>
        <w:rPr>
          <w:spacing w:val="-3"/>
        </w:rPr>
        <w:t> </w:t>
      </w:r>
      <w:r>
        <w:rPr/>
        <w:t>Prüfungsunfähigkeit</w:t>
      </w:r>
      <w:r>
        <w:rPr>
          <w:spacing w:val="-5"/>
        </w:rPr>
        <w:t> </w:t>
      </w:r>
      <w:r>
        <w:rPr/>
        <w:t>und deren Dauer vor. Mir ist bekannt, dass dies </w:t>
      </w:r>
      <w:r>
        <w:rPr>
          <w:u w:val="single"/>
        </w:rPr>
        <w:t>unverzüglich</w:t>
      </w:r>
      <w:r>
        <w:rPr/>
        <w:t> erfolgen muss, andernfalls werden die Prüfungsleistungen als „nicht ausreichend“ bewertet.</w:t>
      </w: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5521"/>
        <w:gridCol w:w="2263"/>
      </w:tblGrid>
      <w:tr>
        <w:trPr>
          <w:trHeight w:val="443" w:hRule="atLeast"/>
        </w:trPr>
        <w:tc>
          <w:tcPr>
            <w:tcW w:w="1838" w:type="dxa"/>
          </w:tcPr>
          <w:p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Datum</w:t>
            </w:r>
          </w:p>
        </w:tc>
        <w:tc>
          <w:tcPr>
            <w:tcW w:w="5521" w:type="dxa"/>
          </w:tcPr>
          <w:p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Prüfungsbezeichnung</w:t>
            </w:r>
          </w:p>
        </w:tc>
        <w:tc>
          <w:tcPr>
            <w:tcW w:w="2263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Prüfungsnummer</w:t>
            </w:r>
          </w:p>
        </w:tc>
      </w:tr>
      <w:tr>
        <w:trPr>
          <w:trHeight w:val="443" w:hRule="atLeast"/>
        </w:trPr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3" w:hRule="atLeast"/>
        </w:trPr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18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177037</wp:posOffset>
                </wp:positionV>
                <wp:extent cx="6115685" cy="29591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115685" cy="295910"/>
                          <a:chExt cx="6115685" cy="29591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967812" y="0"/>
                            <a:ext cx="3147695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695" h="295910">
                                <a:moveTo>
                                  <a:pt x="3147682" y="0"/>
                                </a:moveTo>
                                <a:lnTo>
                                  <a:pt x="3140075" y="0"/>
                                </a:lnTo>
                                <a:lnTo>
                                  <a:pt x="3140075" y="7620"/>
                                </a:lnTo>
                                <a:lnTo>
                                  <a:pt x="3140075" y="288036"/>
                                </a:lnTo>
                                <a:lnTo>
                                  <a:pt x="7620" y="288036"/>
                                </a:lnTo>
                                <a:lnTo>
                                  <a:pt x="7620" y="7620"/>
                                </a:lnTo>
                                <a:lnTo>
                                  <a:pt x="3140075" y="7620"/>
                                </a:lnTo>
                                <a:lnTo>
                                  <a:pt x="3140075" y="0"/>
                                </a:lnTo>
                                <a:lnTo>
                                  <a:pt x="76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288036"/>
                                </a:lnTo>
                                <a:lnTo>
                                  <a:pt x="0" y="295656"/>
                                </a:lnTo>
                                <a:lnTo>
                                  <a:pt x="7620" y="295656"/>
                                </a:lnTo>
                                <a:lnTo>
                                  <a:pt x="3140075" y="295656"/>
                                </a:lnTo>
                                <a:lnTo>
                                  <a:pt x="3147682" y="295656"/>
                                </a:lnTo>
                                <a:lnTo>
                                  <a:pt x="3147682" y="288036"/>
                                </a:lnTo>
                                <a:lnTo>
                                  <a:pt x="3147682" y="7620"/>
                                </a:lnTo>
                                <a:lnTo>
                                  <a:pt x="3147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810" y="3810"/>
                            <a:ext cx="2967990" cy="288290"/>
                          </a:xfrm>
                          <a:prstGeom prst="rect">
                            <a:avLst/>
                          </a:pr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10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Datum,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Unterschrift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der/des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Studierenden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943993pt;margin-top:13.939955pt;width:481.55pt;height:23.3pt;mso-position-horizontal-relative:page;mso-position-vertical-relative:paragraph;z-index:-15728640;mso-wrap-distance-left:0;mso-wrap-distance-right:0" id="docshapegroup1" coordorigin="1419,279" coordsize="9631,466">
                <v:shape style="position:absolute;left:6092;top:278;width:4957;height:466" id="docshape2" coordorigin="6093,279" coordsize="4957,466" path="m11050,279l11038,279,11038,291,11038,732,6105,732,6105,291,11038,291,11038,279,6105,279,6093,279,6093,291,6093,732,6093,744,6105,744,11038,744,11050,744,11050,732,11050,291,11050,279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24;top:284;width:4674;height:454" type="#_x0000_t202" id="docshape3" filled="false" stroked="true" strokeweight=".600010pt" strokecolor="#000000">
                  <v:textbox inset="0,0,0,0">
                    <w:txbxContent>
                      <w:p>
                        <w:pPr>
                          <w:spacing w:before="72"/>
                          <w:ind w:left="10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Datum,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Unterschrift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der/des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Studierenden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904875</wp:posOffset>
                </wp:positionH>
                <wp:positionV relativeFrom="paragraph">
                  <wp:posOffset>654176</wp:posOffset>
                </wp:positionV>
                <wp:extent cx="6105525" cy="240030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105525" cy="24003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95"/>
                              <w:ind w:left="144" w:right="0" w:firstLine="0"/>
                              <w:jc w:val="lef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Attest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25pt;margin-top:51.509995pt;width:480.75pt;height:189pt;mso-position-horizontal-relative:page;mso-position-vertical-relative:paragraph;z-index:-15728128;mso-wrap-distance-left:0;mso-wrap-distance-right:0" type="#_x0000_t202" id="docshape4" filled="true" fillcolor="#bebebe" stroked="true" strokeweight=".5pt" strokecolor="#000000">
                <v:textbox inset="0,0,0,0">
                  <w:txbxContent>
                    <w:p>
                      <w:pPr>
                        <w:spacing w:before="95"/>
                        <w:ind w:left="144" w:right="0" w:firstLine="0"/>
                        <w:jc w:val="lef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Attest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4597272</wp:posOffset>
                </wp:positionH>
                <wp:positionV relativeFrom="paragraph">
                  <wp:posOffset>3130879</wp:posOffset>
                </wp:positionV>
                <wp:extent cx="2606675" cy="1270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6066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6675" h="12700">
                              <a:moveTo>
                                <a:pt x="260667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606675" y="12192"/>
                              </a:lnTo>
                              <a:lnTo>
                                <a:pt x="2606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1.98999pt;margin-top:246.52597pt;width:205.25pt;height:.96002pt;mso-position-horizontal-relative:page;mso-position-vertical-relative:paragraph;z-index:-15727616;mso-wrap-distance-left:0;mso-wrap-distance-right:0" id="docshape5" filled="true" fillcolor="#009ed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4"/>
        <w:rPr>
          <w:sz w:val="8"/>
        </w:rPr>
      </w:pPr>
    </w:p>
    <w:p>
      <w:pPr>
        <w:spacing w:before="117"/>
        <w:ind w:left="5979" w:right="0" w:firstLine="0"/>
        <w:jc w:val="left"/>
        <w:rPr>
          <w:b/>
          <w:sz w:val="16"/>
        </w:rPr>
      </w:pPr>
      <w:r>
        <w:rPr>
          <w:b/>
          <w:sz w:val="16"/>
        </w:rPr>
        <w:t>Ostfalia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Hochschule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für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angewandte</w:t>
      </w:r>
      <w:r>
        <w:rPr>
          <w:b/>
          <w:spacing w:val="-5"/>
          <w:sz w:val="16"/>
        </w:rPr>
        <w:t> </w:t>
      </w:r>
      <w:r>
        <w:rPr>
          <w:b/>
          <w:spacing w:val="-2"/>
          <w:sz w:val="16"/>
        </w:rPr>
        <w:t>Wissenschaften</w:t>
      </w:r>
    </w:p>
    <w:p>
      <w:pPr>
        <w:spacing w:line="338" w:lineRule="auto" w:before="80"/>
        <w:ind w:left="5979" w:right="229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900988</wp:posOffset>
                </wp:positionH>
                <wp:positionV relativeFrom="paragraph">
                  <wp:posOffset>-2098286</wp:posOffset>
                </wp:positionV>
                <wp:extent cx="2948940" cy="33147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2948940" cy="331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8" w:lineRule="exact"/>
                            </w:pPr>
                            <w:r>
                              <w:rPr>
                                <w:spacing w:val="-2"/>
                              </w:rPr>
                              <w:t>Ort/Datum:__________________________</w:t>
                            </w:r>
                          </w:p>
                          <w:p>
                            <w:pPr>
                              <w:spacing w:before="23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Unterschrift:________________________________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44pt;margin-top:-165.219376pt;width:232.2pt;height:26.1pt;mso-position-horizontal-relative:page;mso-position-vertical-relative:paragraph;z-index:-15788544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line="268" w:lineRule="exact"/>
                      </w:pPr>
                      <w:r>
                        <w:rPr>
                          <w:spacing w:val="-2"/>
                        </w:rPr>
                        <w:t>Ort/Datum:__________________________</w:t>
                      </w:r>
                    </w:p>
                    <w:p>
                      <w:pPr>
                        <w:spacing w:before="23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Unterschrift:________________________________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w:t>– Hochschule Braunschweig/Wolfenbüttel Salzdahlumer</w:t>
      </w:r>
      <w:r>
        <w:rPr>
          <w:spacing w:val="-6"/>
          <w:sz w:val="16"/>
        </w:rPr>
        <w:t> </w:t>
      </w:r>
      <w:r>
        <w:rPr>
          <w:sz w:val="16"/>
        </w:rPr>
        <w:t>Str.</w:t>
      </w:r>
      <w:r>
        <w:rPr>
          <w:spacing w:val="-7"/>
          <w:sz w:val="16"/>
        </w:rPr>
        <w:t> </w:t>
      </w:r>
      <w:r>
        <w:rPr>
          <w:sz w:val="16"/>
        </w:rPr>
        <w:t>46/48</w:t>
      </w:r>
      <w:r>
        <w:rPr>
          <w:spacing w:val="-6"/>
          <w:sz w:val="16"/>
        </w:rPr>
        <w:t> </w:t>
      </w:r>
      <w:r>
        <w:rPr>
          <w:sz w:val="16"/>
        </w:rPr>
        <w:t>•</w:t>
      </w:r>
      <w:r>
        <w:rPr>
          <w:spacing w:val="-7"/>
          <w:sz w:val="16"/>
        </w:rPr>
        <w:t> </w:t>
      </w:r>
      <w:r>
        <w:rPr>
          <w:sz w:val="16"/>
        </w:rPr>
        <w:t>38302</w:t>
      </w:r>
      <w:r>
        <w:rPr>
          <w:spacing w:val="-8"/>
          <w:sz w:val="16"/>
        </w:rPr>
        <w:t> </w:t>
      </w:r>
      <w:r>
        <w:rPr>
          <w:sz w:val="16"/>
        </w:rPr>
        <w:t>Wolfenbüttel </w:t>
      </w:r>
      <w:hyperlink r:id="rId7">
        <w:r>
          <w:rPr>
            <w:spacing w:val="-2"/>
            <w:sz w:val="16"/>
          </w:rPr>
          <w:t>www.ostfalia.de</w:t>
        </w:r>
      </w:hyperlink>
    </w:p>
    <w:sectPr>
      <w:type w:val="continuous"/>
      <w:pgSz w:w="11900" w:h="16850"/>
      <w:pgMar w:top="720" w:bottom="280" w:left="12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.naused@ostfalia.de" TargetMode="External"/><Relationship Id="rId7" Type="http://schemas.openxmlformats.org/officeDocument/2006/relationships/hyperlink" Target="http://www.ostfalia.d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Rossmann</dc:creator>
  <dcterms:created xsi:type="dcterms:W3CDTF">2024-01-10T11:12:17Z</dcterms:created>
  <dcterms:modified xsi:type="dcterms:W3CDTF">2024-01-10T11:12:17Z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LTSC</vt:lpwstr>
  </property>
</Properties>
</file>