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62" w:rsidRPr="00652177" w:rsidRDefault="007E0E9F" w:rsidP="00141962">
      <w:pPr>
        <w:pStyle w:val="Titel"/>
        <w:spacing w:before="240"/>
        <w:jc w:val="center"/>
      </w:pPr>
      <w:bookmarkStart w:id="0" w:name="_GoBack"/>
      <w:bookmarkEnd w:id="0"/>
      <w:r>
        <w:t xml:space="preserve">Vorläufige Beurteilung </w:t>
      </w:r>
      <w:r w:rsidR="00141962" w:rsidRPr="00652177">
        <w:t>der Masterarbeit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2"/>
        <w:gridCol w:w="2401"/>
        <w:gridCol w:w="2399"/>
        <w:gridCol w:w="2416"/>
      </w:tblGrid>
      <w:tr w:rsidR="00141962" w:rsidTr="007E0E9F">
        <w:tc>
          <w:tcPr>
            <w:tcW w:w="2438" w:type="dxa"/>
          </w:tcPr>
          <w:p w:rsidR="00141962" w:rsidRDefault="00141962" w:rsidP="00A44DDD">
            <w:pPr>
              <w:spacing w:before="120" w:after="120"/>
            </w:pPr>
            <w:r>
              <w:t>Name</w:t>
            </w:r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r>
              <w:t>Vorname</w:t>
            </w:r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r>
              <w:t>Matrikel-Nr.</w:t>
            </w:r>
          </w:p>
        </w:tc>
        <w:tc>
          <w:tcPr>
            <w:tcW w:w="2437" w:type="dxa"/>
          </w:tcPr>
          <w:p w:rsidR="00141962" w:rsidRDefault="00E413F4" w:rsidP="00A44DDD">
            <w:pPr>
              <w:spacing w:before="120" w:after="120"/>
            </w:pPr>
            <w:r>
              <w:t>Lehrgebiet</w:t>
            </w:r>
          </w:p>
        </w:tc>
      </w:tr>
      <w:tr w:rsidR="00141962" w:rsidTr="007E0E9F">
        <w:tc>
          <w:tcPr>
            <w:tcW w:w="2438" w:type="dxa"/>
          </w:tcPr>
          <w:p w:rsidR="00141962" w:rsidRDefault="00141962" w:rsidP="00A44DDD">
            <w:pPr>
              <w:spacing w:before="120" w:after="120"/>
            </w:pPr>
            <w:permStart w:id="781978231" w:edGrp="everyone"/>
            <w:r>
              <w:t xml:space="preserve"> </w:t>
            </w:r>
            <w:permEnd w:id="781978231"/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permStart w:id="2033338212" w:edGrp="everyone"/>
            <w:r>
              <w:t xml:space="preserve"> </w:t>
            </w:r>
            <w:permEnd w:id="2033338212"/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permStart w:id="1949058912" w:edGrp="everyone"/>
            <w:r>
              <w:t xml:space="preserve"> </w:t>
            </w:r>
            <w:permEnd w:id="1949058912"/>
          </w:p>
        </w:tc>
        <w:tc>
          <w:tcPr>
            <w:tcW w:w="2437" w:type="dxa"/>
          </w:tcPr>
          <w:p w:rsidR="00141962" w:rsidRDefault="00E413F4" w:rsidP="00E413F4">
            <w:pPr>
              <w:spacing w:before="120"/>
            </w:pPr>
            <w:permStart w:id="720927392" w:edGrp="everyone"/>
            <w:r w:rsidRPr="00131DB0">
              <w:sym w:font="Wingdings" w:char="F071"/>
            </w:r>
            <w:permEnd w:id="720927392"/>
            <w:r>
              <w:t xml:space="preserve"> Gas und Wasser</w:t>
            </w:r>
          </w:p>
          <w:p w:rsidR="00E413F4" w:rsidRDefault="00E413F4" w:rsidP="00E413F4">
            <w:pPr>
              <w:spacing w:before="0" w:after="120"/>
            </w:pPr>
            <w:permStart w:id="1918183796" w:edGrp="everyone"/>
            <w:r w:rsidRPr="00131DB0">
              <w:sym w:font="Wingdings" w:char="F071"/>
            </w:r>
            <w:permEnd w:id="1918183796"/>
            <w:r>
              <w:t xml:space="preserve"> Elektrotechnik</w:t>
            </w:r>
          </w:p>
        </w:tc>
      </w:tr>
      <w:tr w:rsidR="00141962" w:rsidTr="00397E2C">
        <w:tc>
          <w:tcPr>
            <w:tcW w:w="2438" w:type="dxa"/>
          </w:tcPr>
          <w:p w:rsidR="00141962" w:rsidRDefault="00141962" w:rsidP="00A44DDD">
            <w:pPr>
              <w:spacing w:before="120" w:after="120"/>
            </w:pPr>
            <w:r>
              <w:t>Thema der Masterarbeit</w:t>
            </w:r>
          </w:p>
        </w:tc>
        <w:tc>
          <w:tcPr>
            <w:tcW w:w="7311" w:type="dxa"/>
            <w:gridSpan w:val="3"/>
          </w:tcPr>
          <w:p w:rsidR="00141962" w:rsidRDefault="00141962" w:rsidP="00A44DDD">
            <w:pPr>
              <w:spacing w:before="120" w:after="120"/>
            </w:pPr>
            <w:permStart w:id="28337952" w:edGrp="everyone"/>
            <w:r>
              <w:t xml:space="preserve"> </w:t>
            </w:r>
            <w:permEnd w:id="28337952"/>
          </w:p>
        </w:tc>
      </w:tr>
    </w:tbl>
    <w:p w:rsidR="00141962" w:rsidRPr="007E0E9F" w:rsidRDefault="007E0E9F" w:rsidP="00141962">
      <w:pPr>
        <w:spacing w:before="120" w:after="120"/>
        <w:rPr>
          <w:b/>
        </w:rPr>
      </w:pPr>
      <w:r w:rsidRPr="007E0E9F">
        <w:rPr>
          <w:b/>
        </w:rPr>
        <w:t>Vorläufige Beurteilung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2026"/>
        <w:gridCol w:w="1249"/>
        <w:gridCol w:w="1940"/>
        <w:gridCol w:w="1734"/>
        <w:gridCol w:w="1093"/>
      </w:tblGrid>
      <w:tr w:rsidR="00141962" w:rsidTr="00E413F4">
        <w:trPr>
          <w:trHeight w:val="7294"/>
        </w:trPr>
        <w:tc>
          <w:tcPr>
            <w:tcW w:w="9747" w:type="dxa"/>
            <w:gridSpan w:val="6"/>
          </w:tcPr>
          <w:p w:rsidR="00141962" w:rsidRDefault="007E0E9F" w:rsidP="00AB54AF">
            <w:pPr>
              <w:spacing w:before="120" w:after="120"/>
            </w:pPr>
            <w:permStart w:id="235042236" w:edGrp="everyone"/>
            <w:r>
              <w:t xml:space="preserve"> </w:t>
            </w:r>
            <w:permEnd w:id="235042236"/>
          </w:p>
        </w:tc>
      </w:tr>
      <w:tr w:rsidR="00141962" w:rsidTr="00E413F4">
        <w:trPr>
          <w:trHeight w:val="504"/>
        </w:trPr>
        <w:tc>
          <w:tcPr>
            <w:tcW w:w="1705" w:type="dxa"/>
          </w:tcPr>
          <w:p w:rsidR="00141962" w:rsidRDefault="007E0E9F" w:rsidP="00A44DDD">
            <w:pPr>
              <w:spacing w:before="120" w:after="120"/>
            </w:pPr>
            <w:r>
              <w:t>Datum</w:t>
            </w:r>
            <w:r w:rsidR="00141962">
              <w:t>:</w:t>
            </w:r>
          </w:p>
        </w:tc>
        <w:tc>
          <w:tcPr>
            <w:tcW w:w="2026" w:type="dxa"/>
          </w:tcPr>
          <w:p w:rsidR="00141962" w:rsidRDefault="00141962" w:rsidP="00A44DDD">
            <w:pPr>
              <w:spacing w:before="120" w:after="120"/>
            </w:pPr>
            <w:permStart w:id="860884249" w:edGrp="everyone"/>
            <w:r>
              <w:t xml:space="preserve"> </w:t>
            </w:r>
            <w:permEnd w:id="860884249"/>
          </w:p>
        </w:tc>
        <w:tc>
          <w:tcPr>
            <w:tcW w:w="4923" w:type="dxa"/>
            <w:gridSpan w:val="3"/>
          </w:tcPr>
          <w:p w:rsidR="00141962" w:rsidRDefault="007E0E9F" w:rsidP="00A44DDD">
            <w:pPr>
              <w:spacing w:before="120" w:after="120"/>
            </w:pPr>
            <w:r>
              <w:t>Vorläufige Bewertung (ohne Kolloquium):</w:t>
            </w:r>
          </w:p>
        </w:tc>
        <w:tc>
          <w:tcPr>
            <w:tcW w:w="1093" w:type="dxa"/>
          </w:tcPr>
          <w:p w:rsidR="00141962" w:rsidRDefault="007E0E9F" w:rsidP="007E0E9F">
            <w:pPr>
              <w:spacing w:before="120" w:after="120"/>
              <w:jc w:val="center"/>
            </w:pPr>
            <w:permStart w:id="1773221029" w:edGrp="everyone"/>
            <w:r>
              <w:t>__ %</w:t>
            </w:r>
            <w:permEnd w:id="1773221029"/>
          </w:p>
        </w:tc>
      </w:tr>
      <w:tr w:rsidR="007E0E9F" w:rsidTr="00E413F4">
        <w:trPr>
          <w:trHeight w:val="504"/>
        </w:trPr>
        <w:tc>
          <w:tcPr>
            <w:tcW w:w="1705" w:type="dxa"/>
          </w:tcPr>
          <w:p w:rsidR="007E0E9F" w:rsidRDefault="007E0E9F" w:rsidP="00A44DDD">
            <w:pPr>
              <w:spacing w:before="120" w:after="120"/>
            </w:pPr>
            <w:r>
              <w:t>Erstprüfer:</w:t>
            </w:r>
          </w:p>
        </w:tc>
        <w:tc>
          <w:tcPr>
            <w:tcW w:w="3275" w:type="dxa"/>
            <w:gridSpan w:val="2"/>
          </w:tcPr>
          <w:p w:rsidR="007E0E9F" w:rsidRDefault="007E0E9F" w:rsidP="00A44DDD">
            <w:pPr>
              <w:spacing w:before="120" w:after="120"/>
            </w:pPr>
            <w:permStart w:id="1397388734" w:edGrp="everyone"/>
            <w:r>
              <w:t xml:space="preserve"> </w:t>
            </w:r>
            <w:permEnd w:id="1397388734"/>
          </w:p>
        </w:tc>
        <w:tc>
          <w:tcPr>
            <w:tcW w:w="1940" w:type="dxa"/>
          </w:tcPr>
          <w:p w:rsidR="007E0E9F" w:rsidRDefault="007E0E9F" w:rsidP="00A44DDD">
            <w:pPr>
              <w:spacing w:before="120" w:after="120"/>
            </w:pPr>
            <w:r>
              <w:t>Unterschrift</w:t>
            </w:r>
          </w:p>
        </w:tc>
        <w:tc>
          <w:tcPr>
            <w:tcW w:w="2827" w:type="dxa"/>
            <w:gridSpan w:val="2"/>
          </w:tcPr>
          <w:p w:rsidR="007E0E9F" w:rsidRDefault="007E0E9F" w:rsidP="00A44DDD">
            <w:pPr>
              <w:spacing w:before="120" w:after="120"/>
            </w:pPr>
          </w:p>
        </w:tc>
      </w:tr>
      <w:tr w:rsidR="007E0E9F" w:rsidTr="00E413F4">
        <w:trPr>
          <w:trHeight w:val="518"/>
        </w:trPr>
        <w:tc>
          <w:tcPr>
            <w:tcW w:w="1705" w:type="dxa"/>
          </w:tcPr>
          <w:p w:rsidR="007E0E9F" w:rsidRDefault="00E413F4" w:rsidP="00A44DDD">
            <w:pPr>
              <w:spacing w:before="120" w:after="120"/>
            </w:pPr>
            <w:r>
              <w:t>Z</w:t>
            </w:r>
            <w:r w:rsidR="007E0E9F">
              <w:t>weitprüfer:</w:t>
            </w:r>
          </w:p>
        </w:tc>
        <w:tc>
          <w:tcPr>
            <w:tcW w:w="3275" w:type="dxa"/>
            <w:gridSpan w:val="2"/>
          </w:tcPr>
          <w:p w:rsidR="007E0E9F" w:rsidRDefault="007E0E9F" w:rsidP="00A44DDD">
            <w:pPr>
              <w:spacing w:before="120" w:after="120"/>
            </w:pPr>
            <w:permStart w:id="325257820" w:edGrp="everyone"/>
            <w:r>
              <w:t xml:space="preserve"> </w:t>
            </w:r>
            <w:permEnd w:id="325257820"/>
          </w:p>
        </w:tc>
        <w:tc>
          <w:tcPr>
            <w:tcW w:w="1940" w:type="dxa"/>
          </w:tcPr>
          <w:p w:rsidR="007E0E9F" w:rsidRDefault="007E0E9F" w:rsidP="00A44DDD">
            <w:pPr>
              <w:spacing w:before="120" w:after="120"/>
            </w:pPr>
            <w:r>
              <w:t>Unterschrift</w:t>
            </w:r>
          </w:p>
        </w:tc>
        <w:tc>
          <w:tcPr>
            <w:tcW w:w="2827" w:type="dxa"/>
            <w:gridSpan w:val="2"/>
          </w:tcPr>
          <w:p w:rsidR="007E0E9F" w:rsidRDefault="007E0E9F" w:rsidP="00A44DDD">
            <w:pPr>
              <w:spacing w:before="120" w:after="120"/>
            </w:pPr>
          </w:p>
        </w:tc>
      </w:tr>
    </w:tbl>
    <w:p w:rsidR="007E54E3" w:rsidRPr="00141962" w:rsidRDefault="007E54E3" w:rsidP="00E413F4">
      <w:pPr>
        <w:rPr>
          <w:szCs w:val="20"/>
        </w:rPr>
      </w:pPr>
    </w:p>
    <w:sectPr w:rsidR="007E54E3" w:rsidRPr="00141962" w:rsidSect="00DE6F4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38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A7E" w:rsidRDefault="00361A7E">
      <w:r>
        <w:separator/>
      </w:r>
    </w:p>
  </w:endnote>
  <w:endnote w:type="continuationSeparator" w:id="0">
    <w:p w:rsidR="00361A7E" w:rsidRDefault="0036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24D" w:rsidRDefault="001B024D" w:rsidP="00DD56F2">
    <w:pPr>
      <w:pStyle w:val="Fuzeile"/>
      <w:tabs>
        <w:tab w:val="clear" w:pos="4536"/>
        <w:tab w:val="clear" w:pos="9072"/>
      </w:tabs>
    </w:pPr>
    <w:r>
      <w:t xml:space="preserve">Seite </w:t>
    </w:r>
    <w:r w:rsidR="00494107">
      <w:fldChar w:fldCharType="begin"/>
    </w:r>
    <w:r w:rsidR="00E413F4">
      <w:instrText xml:space="preserve"> PAGE  \* Arabic  \* MERGEFORMAT </w:instrText>
    </w:r>
    <w:r w:rsidR="00494107">
      <w:fldChar w:fldCharType="separate"/>
    </w:r>
    <w:r w:rsidR="00E413F4">
      <w:rPr>
        <w:noProof/>
      </w:rPr>
      <w:t>2</w:t>
    </w:r>
    <w:r w:rsidR="00494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9B" w:rsidRPr="00CA109B" w:rsidRDefault="00CA109B" w:rsidP="007E0E9F">
    <w:pPr>
      <w:pStyle w:val="Fuzeile"/>
      <w:tabs>
        <w:tab w:val="clear" w:pos="4536"/>
        <w:tab w:val="left" w:pos="1418"/>
        <w:tab w:val="left" w:pos="4253"/>
        <w:tab w:val="left" w:pos="6946"/>
      </w:tabs>
      <w:jc w:val="left"/>
      <w:rPr>
        <w:sz w:val="24"/>
      </w:rPr>
    </w:pPr>
    <w:r w:rsidRPr="00CA109B">
      <w:rPr>
        <w:sz w:val="24"/>
      </w:rPr>
      <w:t>Laufweg:</w:t>
    </w:r>
    <w:r w:rsidRPr="00CA109B">
      <w:rPr>
        <w:sz w:val="24"/>
      </w:rPr>
      <w:tab/>
    </w:r>
    <w:r w:rsidRPr="00CA109B">
      <w:rPr>
        <w:sz w:val="24"/>
      </w:rPr>
      <w:sym w:font="Wingdings" w:char="F071"/>
    </w:r>
    <w:r w:rsidRPr="00CA109B">
      <w:rPr>
        <w:sz w:val="24"/>
      </w:rPr>
      <w:t xml:space="preserve"> Studiengangsleitung   </w:t>
    </w:r>
    <w:r>
      <w:rPr>
        <w:sz w:val="24"/>
      </w:rPr>
      <w:tab/>
    </w:r>
    <w:r w:rsidRPr="00CA109B">
      <w:rPr>
        <w:sz w:val="24"/>
      </w:rPr>
      <w:sym w:font="Wingdings" w:char="F071"/>
    </w:r>
    <w:r w:rsidRPr="00CA109B">
      <w:rPr>
        <w:sz w:val="24"/>
      </w:rPr>
      <w:t> Prüfungsausschuss</w:t>
    </w:r>
    <w:r w:rsidR="001B7474">
      <w:rPr>
        <w:sz w:val="24"/>
      </w:rPr>
      <w:br/>
      <w:t>Information:</w:t>
    </w:r>
    <w:r w:rsidR="001B7474">
      <w:rPr>
        <w:sz w:val="24"/>
      </w:rPr>
      <w:tab/>
    </w:r>
    <w:r w:rsidRPr="00CA109B">
      <w:rPr>
        <w:sz w:val="24"/>
      </w:rPr>
      <w:sym w:font="Wingdings" w:char="F071"/>
    </w:r>
    <w:r w:rsidRPr="00CA109B">
      <w:rPr>
        <w:sz w:val="24"/>
      </w:rPr>
      <w:t> </w:t>
    </w:r>
    <w:r w:rsidR="001B7474">
      <w:rPr>
        <w:sz w:val="24"/>
      </w:rPr>
      <w:t>Studierender/Studierende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A7E" w:rsidRDefault="00361A7E">
      <w:r>
        <w:separator/>
      </w:r>
    </w:p>
  </w:footnote>
  <w:footnote w:type="continuationSeparator" w:id="0">
    <w:p w:rsidR="00361A7E" w:rsidRDefault="0036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E3" w:rsidRDefault="001C2778" w:rsidP="0012190E">
    <w:pPr>
      <w:pStyle w:val="Kopfzeile"/>
      <w:rPr>
        <w:b/>
        <w:noProof/>
        <w:szCs w:val="16"/>
      </w:rPr>
    </w:pPr>
    <w:r>
      <w:rPr>
        <w:noProof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-2540</wp:posOffset>
          </wp:positionV>
          <wp:extent cx="360045" cy="361950"/>
          <wp:effectExtent l="19050" t="0" r="1905" b="0"/>
          <wp:wrapNone/>
          <wp:docPr id="2" name="Grafik 2" descr="Ostfalia_LG_RGB_gro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Ostfalia_LG_RGB_gros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13F4">
      <w:rPr>
        <w:noProof/>
        <w:szCs w:val="16"/>
      </w:rPr>
      <w:t xml:space="preserve">Weiterbildender </w:t>
    </w:r>
    <w:r w:rsidR="002E5C58" w:rsidRPr="002E5C58">
      <w:rPr>
        <w:noProof/>
        <w:szCs w:val="16"/>
      </w:rPr>
      <w:t>Masterstudiengang</w:t>
    </w:r>
    <w:r w:rsidR="002E5C58">
      <w:rPr>
        <w:b/>
        <w:noProof/>
        <w:szCs w:val="16"/>
      </w:rPr>
      <w:t xml:space="preserve"> </w:t>
    </w:r>
    <w:r w:rsidR="00E413F4">
      <w:rPr>
        <w:b/>
        <w:noProof/>
        <w:szCs w:val="16"/>
      </w:rPr>
      <w:t>Netztechnik und Netzbetrieb (NTNB)</w:t>
    </w:r>
  </w:p>
  <w:p w:rsidR="002E5C58" w:rsidRPr="002E5C58" w:rsidRDefault="002E5C58" w:rsidP="0012190E">
    <w:pPr>
      <w:pStyle w:val="Kopfzeile"/>
      <w:rPr>
        <w:noProof/>
        <w:szCs w:val="16"/>
      </w:rPr>
    </w:pPr>
    <w:r w:rsidRPr="002E5C58">
      <w:rPr>
        <w:noProof/>
        <w:szCs w:val="16"/>
      </w:rPr>
      <w:t>Fakultät</w:t>
    </w:r>
    <w:r w:rsidR="00E413F4">
      <w:rPr>
        <w:noProof/>
        <w:szCs w:val="16"/>
      </w:rPr>
      <w:t>en</w:t>
    </w:r>
    <w:r w:rsidRPr="002E5C58">
      <w:rPr>
        <w:noProof/>
        <w:szCs w:val="16"/>
      </w:rPr>
      <w:t xml:space="preserve"> Versorgungstechnik</w:t>
    </w:r>
    <w:r w:rsidR="00E413F4">
      <w:rPr>
        <w:noProof/>
        <w:szCs w:val="16"/>
      </w:rPr>
      <w:t xml:space="preserve"> und Elektrotechnik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74" w:rsidRPr="0061607F" w:rsidRDefault="001C2778" w:rsidP="001B7474">
    <w:pPr>
      <w:pStyle w:val="Kopfzeile"/>
      <w:spacing w:after="120"/>
      <w:rPr>
        <w:sz w:val="20"/>
        <w:szCs w:val="20"/>
      </w:rPr>
    </w:pPr>
    <w:r>
      <w:rPr>
        <w:b/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-3810</wp:posOffset>
          </wp:positionV>
          <wp:extent cx="3038475" cy="629920"/>
          <wp:effectExtent l="19050" t="0" r="9525" b="0"/>
          <wp:wrapNone/>
          <wp:docPr id="3" name="Bild 2" descr="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-far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13F4">
      <w:rPr>
        <w:noProof/>
        <w:sz w:val="20"/>
        <w:szCs w:val="20"/>
      </w:rPr>
      <w:t xml:space="preserve">Weiterbildender </w:t>
    </w:r>
    <w:r w:rsidR="001B7474" w:rsidRPr="0061607F">
      <w:rPr>
        <w:noProof/>
        <w:sz w:val="20"/>
        <w:szCs w:val="20"/>
      </w:rPr>
      <w:t>Masterstudiengang</w:t>
    </w:r>
    <w:r w:rsidR="001B7474" w:rsidRPr="0061607F">
      <w:rPr>
        <w:noProof/>
        <w:sz w:val="20"/>
        <w:szCs w:val="20"/>
      </w:rPr>
      <w:br/>
    </w:r>
    <w:r w:rsidR="00E413F4">
      <w:rPr>
        <w:b/>
        <w:sz w:val="24"/>
      </w:rPr>
      <w:t>Netztechnik und Netzbetrieb (NTNB)</w:t>
    </w:r>
    <w:r w:rsidR="001B7474" w:rsidRPr="0061607F">
      <w:rPr>
        <w:sz w:val="20"/>
        <w:szCs w:val="20"/>
      </w:rPr>
      <w:br/>
      <w:t>Fakultät</w:t>
    </w:r>
    <w:r w:rsidR="00E413F4">
      <w:rPr>
        <w:sz w:val="20"/>
        <w:szCs w:val="20"/>
      </w:rPr>
      <w:t>en</w:t>
    </w:r>
    <w:r w:rsidR="001B7474" w:rsidRPr="0061607F">
      <w:rPr>
        <w:sz w:val="20"/>
        <w:szCs w:val="20"/>
      </w:rPr>
      <w:t xml:space="preserve"> Versorgungstechnik</w:t>
    </w:r>
    <w:r w:rsidR="00E413F4">
      <w:rPr>
        <w:sz w:val="20"/>
        <w:szCs w:val="20"/>
      </w:rPr>
      <w:t xml:space="preserve"> und Elektrotechnik</w:t>
    </w:r>
  </w:p>
  <w:p w:rsidR="007E54E3" w:rsidRPr="001B7474" w:rsidRDefault="001C2778" w:rsidP="001B7474">
    <w:pPr>
      <w:pStyle w:val="Kopfzeile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096000" cy="161925"/>
          <wp:effectExtent l="19050" t="0" r="0" b="0"/>
          <wp:docPr id="1" name="Bild 1" descr="w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w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7799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3E2"/>
    <w:multiLevelType w:val="multilevel"/>
    <w:tmpl w:val="5C328046"/>
    <w:numStyleLink w:val="NummerierungmitGliederung"/>
  </w:abstractNum>
  <w:abstractNum w:abstractNumId="1" w15:restartNumberingAfterBreak="0">
    <w:nsid w:val="405824E3"/>
    <w:multiLevelType w:val="multilevel"/>
    <w:tmpl w:val="A9B896DC"/>
    <w:numStyleLink w:val="AufzhlungmitGliederung"/>
  </w:abstractNum>
  <w:abstractNum w:abstractNumId="2" w15:restartNumberingAfterBreak="0">
    <w:nsid w:val="48B33C36"/>
    <w:multiLevelType w:val="multilevel"/>
    <w:tmpl w:val="5C328046"/>
    <w:styleLink w:val="NummerierungmitGliederung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kern w:val="1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4B703F60"/>
    <w:multiLevelType w:val="multilevel"/>
    <w:tmpl w:val="5C328046"/>
    <w:numStyleLink w:val="NummerierungmitGliederung"/>
  </w:abstractNum>
  <w:abstractNum w:abstractNumId="4" w15:restartNumberingAfterBreak="0">
    <w:nsid w:val="4B845143"/>
    <w:multiLevelType w:val="multilevel"/>
    <w:tmpl w:val="A9B896DC"/>
    <w:numStyleLink w:val="AufzhlungmitGliederung"/>
  </w:abstractNum>
  <w:abstractNum w:abstractNumId="5" w15:restartNumberingAfterBreak="0">
    <w:nsid w:val="7B2A4442"/>
    <w:multiLevelType w:val="multilevel"/>
    <w:tmpl w:val="A9B896DC"/>
    <w:styleLink w:val="AufzhlungmitGliederung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kern w:val="1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850"/>
        </w:tabs>
        <w:ind w:left="850" w:hanging="28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AD"/>
    <w:rsid w:val="00002307"/>
    <w:rsid w:val="000B680A"/>
    <w:rsid w:val="000C6614"/>
    <w:rsid w:val="000E080A"/>
    <w:rsid w:val="001042B3"/>
    <w:rsid w:val="00106D8A"/>
    <w:rsid w:val="0012190E"/>
    <w:rsid w:val="00141962"/>
    <w:rsid w:val="001818A9"/>
    <w:rsid w:val="001B024D"/>
    <w:rsid w:val="001B7474"/>
    <w:rsid w:val="001C2778"/>
    <w:rsid w:val="002151D3"/>
    <w:rsid w:val="00224AFF"/>
    <w:rsid w:val="002350A0"/>
    <w:rsid w:val="00236E80"/>
    <w:rsid w:val="002503F9"/>
    <w:rsid w:val="00277B58"/>
    <w:rsid w:val="002933FA"/>
    <w:rsid w:val="002E5C58"/>
    <w:rsid w:val="002E7798"/>
    <w:rsid w:val="002F3380"/>
    <w:rsid w:val="00324880"/>
    <w:rsid w:val="00361A7E"/>
    <w:rsid w:val="003659FB"/>
    <w:rsid w:val="00397E2C"/>
    <w:rsid w:val="003C77C7"/>
    <w:rsid w:val="003D0E40"/>
    <w:rsid w:val="00434C60"/>
    <w:rsid w:val="00473B9C"/>
    <w:rsid w:val="00494107"/>
    <w:rsid w:val="004C0BBD"/>
    <w:rsid w:val="00506A8E"/>
    <w:rsid w:val="0051003E"/>
    <w:rsid w:val="00534921"/>
    <w:rsid w:val="005D2FF6"/>
    <w:rsid w:val="00613DEF"/>
    <w:rsid w:val="00615C89"/>
    <w:rsid w:val="0063232B"/>
    <w:rsid w:val="0065677E"/>
    <w:rsid w:val="00656FB3"/>
    <w:rsid w:val="00657DA2"/>
    <w:rsid w:val="006722E8"/>
    <w:rsid w:val="006743C8"/>
    <w:rsid w:val="006B5F03"/>
    <w:rsid w:val="0071324C"/>
    <w:rsid w:val="00760178"/>
    <w:rsid w:val="007E0E9F"/>
    <w:rsid w:val="007E54E3"/>
    <w:rsid w:val="00803066"/>
    <w:rsid w:val="00803814"/>
    <w:rsid w:val="00835605"/>
    <w:rsid w:val="008E66B3"/>
    <w:rsid w:val="008F3A81"/>
    <w:rsid w:val="00905EC5"/>
    <w:rsid w:val="0096596F"/>
    <w:rsid w:val="009E489D"/>
    <w:rsid w:val="00A07D56"/>
    <w:rsid w:val="00A34775"/>
    <w:rsid w:val="00A44DDD"/>
    <w:rsid w:val="00A45719"/>
    <w:rsid w:val="00A54378"/>
    <w:rsid w:val="00A62EFA"/>
    <w:rsid w:val="00A721C7"/>
    <w:rsid w:val="00AB54AF"/>
    <w:rsid w:val="00AB7AA6"/>
    <w:rsid w:val="00AD6417"/>
    <w:rsid w:val="00B3574A"/>
    <w:rsid w:val="00B41288"/>
    <w:rsid w:val="00B84F1B"/>
    <w:rsid w:val="00B861DF"/>
    <w:rsid w:val="00B86F8F"/>
    <w:rsid w:val="00B90C68"/>
    <w:rsid w:val="00BD5E66"/>
    <w:rsid w:val="00BF796D"/>
    <w:rsid w:val="00C334C8"/>
    <w:rsid w:val="00C7218F"/>
    <w:rsid w:val="00C73A42"/>
    <w:rsid w:val="00C92E1E"/>
    <w:rsid w:val="00CA109B"/>
    <w:rsid w:val="00CB6ACB"/>
    <w:rsid w:val="00CC4E11"/>
    <w:rsid w:val="00CC5CE3"/>
    <w:rsid w:val="00CD39BC"/>
    <w:rsid w:val="00D10A29"/>
    <w:rsid w:val="00D13924"/>
    <w:rsid w:val="00D2408F"/>
    <w:rsid w:val="00D2451B"/>
    <w:rsid w:val="00D41176"/>
    <w:rsid w:val="00D558CE"/>
    <w:rsid w:val="00DC617E"/>
    <w:rsid w:val="00DD56F2"/>
    <w:rsid w:val="00DE6F4C"/>
    <w:rsid w:val="00DF7FCF"/>
    <w:rsid w:val="00E01B79"/>
    <w:rsid w:val="00E3089D"/>
    <w:rsid w:val="00E413F4"/>
    <w:rsid w:val="00E77A89"/>
    <w:rsid w:val="00E86B54"/>
    <w:rsid w:val="00E931AD"/>
    <w:rsid w:val="00EB5F89"/>
    <w:rsid w:val="00EB620A"/>
    <w:rsid w:val="00EC32C5"/>
    <w:rsid w:val="00ED58C0"/>
    <w:rsid w:val="00F11E9D"/>
    <w:rsid w:val="00F24FBB"/>
    <w:rsid w:val="00F42E13"/>
    <w:rsid w:val="00F452EE"/>
    <w:rsid w:val="00F658E3"/>
    <w:rsid w:val="00F745A0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47E59E-EDF6-4A3B-93A8-1D61B6B4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1962"/>
    <w:pPr>
      <w:spacing w:before="240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73B9C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73B9C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73B9C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2190E"/>
    <w:pPr>
      <w:tabs>
        <w:tab w:val="center" w:pos="4536"/>
        <w:tab w:val="right" w:pos="9072"/>
      </w:tabs>
      <w:spacing w:before="0" w:after="240"/>
    </w:pPr>
    <w:rPr>
      <w:sz w:val="16"/>
    </w:rPr>
  </w:style>
  <w:style w:type="paragraph" w:styleId="Fuzeile">
    <w:name w:val="footer"/>
    <w:basedOn w:val="Standard"/>
    <w:rsid w:val="00657DA2"/>
    <w:pPr>
      <w:tabs>
        <w:tab w:val="center" w:pos="4536"/>
        <w:tab w:val="right" w:pos="9072"/>
      </w:tabs>
      <w:jc w:val="center"/>
    </w:pPr>
    <w:rPr>
      <w:sz w:val="16"/>
    </w:rPr>
  </w:style>
  <w:style w:type="table" w:customStyle="1" w:styleId="TabelleOstfalia">
    <w:name w:val="Tabelle Ostfalia"/>
    <w:basedOn w:val="NormaleTabelle"/>
    <w:rsid w:val="00FE1164"/>
    <w:rPr>
      <w:rFonts w:ascii="Arial" w:hAnsi="Arial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shd w:val="clear" w:color="auto" w:fill="E6E6E6"/>
      </w:tcPr>
    </w:tblStylePr>
  </w:style>
  <w:style w:type="numbering" w:customStyle="1" w:styleId="AufzhlungmitGliederung">
    <w:name w:val="Aufzählung mit Gliederung"/>
    <w:basedOn w:val="KeineListe"/>
    <w:rsid w:val="00FE1164"/>
    <w:pPr>
      <w:numPr>
        <w:numId w:val="1"/>
      </w:numPr>
    </w:pPr>
  </w:style>
  <w:style w:type="numbering" w:customStyle="1" w:styleId="NummerierungmitGliederung">
    <w:name w:val="Nummerierung mit Gliederung"/>
    <w:basedOn w:val="KeineListe"/>
    <w:rsid w:val="00FE1164"/>
    <w:pPr>
      <w:numPr>
        <w:numId w:val="2"/>
      </w:numPr>
    </w:pPr>
  </w:style>
  <w:style w:type="table" w:styleId="Tabellenraster">
    <w:name w:val="Table Grid"/>
    <w:basedOn w:val="NormaleTabelle"/>
    <w:rsid w:val="00250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elzeile">
    <w:name w:val="Titelzeile"/>
    <w:basedOn w:val="Standard"/>
    <w:qFormat/>
    <w:rsid w:val="002503F9"/>
    <w:pPr>
      <w:pBdr>
        <w:bottom w:val="single" w:sz="4" w:space="1" w:color="auto"/>
      </w:pBdr>
      <w:spacing w:after="360"/>
    </w:pPr>
    <w:rPr>
      <w:sz w:val="48"/>
      <w:szCs w:val="48"/>
    </w:rPr>
  </w:style>
  <w:style w:type="paragraph" w:styleId="Sprechblasentext">
    <w:name w:val="Balloon Text"/>
    <w:basedOn w:val="Standard"/>
    <w:link w:val="SprechblasentextZchn"/>
    <w:rsid w:val="007E54E3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E54E3"/>
    <w:rPr>
      <w:rFonts w:ascii="Tahoma" w:eastAsia="Arial Unicode MS" w:hAnsi="Tahoma" w:cs="Tahoma"/>
      <w:kern w:val="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DE6F4C"/>
    <w:pPr>
      <w:pBdr>
        <w:bottom w:val="single" w:sz="8" w:space="4" w:color="4F81BD"/>
      </w:pBdr>
      <w:spacing w:before="480" w:after="300"/>
      <w:contextualSpacing/>
    </w:pPr>
    <w:rPr>
      <w:rFonts w:cs="Arial"/>
      <w:color w:val="00407A"/>
      <w:spacing w:val="5"/>
      <w:kern w:val="28"/>
      <w:sz w:val="48"/>
      <w:szCs w:val="48"/>
    </w:rPr>
  </w:style>
  <w:style w:type="character" w:customStyle="1" w:styleId="TitelZchn">
    <w:name w:val="Titel Zchn"/>
    <w:basedOn w:val="Absatz-Standardschriftart"/>
    <w:link w:val="Titel"/>
    <w:rsid w:val="00DE6F4C"/>
    <w:rPr>
      <w:rFonts w:ascii="Arial" w:hAnsi="Arial" w:cs="Arial"/>
      <w:color w:val="00407A"/>
      <w:spacing w:val="5"/>
      <w:kern w:val="2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tfalia\Energiesystemtechnik\Formbl&#228;tter%20EST\Masterarbeit\Vorl&#228;ufige%20Beurteilu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Vorläufige Beurteilung.dot</Template>
  <TotalTime>0</TotalTime>
  <Pages>1</Pages>
  <Words>39</Words>
  <Characters>247</Characters>
  <Application>Microsoft Office Word</Application>
  <DocSecurity>8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Standard-Briefbogen</vt:lpstr>
    </vt:vector>
  </TitlesOfParts>
  <Company>Ostfalia Hochschule für angewandte Wissenschaften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Standard-Briefbogen</dc:title>
  <dc:creator>Achim Michalke</dc:creator>
  <cp:lastModifiedBy>Frances Köhler</cp:lastModifiedBy>
  <cp:revision>2</cp:revision>
  <cp:lastPrinted>2009-07-29T09:34:00Z</cp:lastPrinted>
  <dcterms:created xsi:type="dcterms:W3CDTF">2017-08-11T09:15:00Z</dcterms:created>
  <dcterms:modified xsi:type="dcterms:W3CDTF">2017-08-11T09:15:00Z</dcterms:modified>
</cp:coreProperties>
</file>